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A" w:rsidRDefault="00EC6F43" w:rsidP="004548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48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Ознакомление старших дошкольников с неживой природой </w:t>
      </w:r>
    </w:p>
    <w:p w:rsidR="00EC6F43" w:rsidRPr="004548FA" w:rsidRDefault="00EC6F43" w:rsidP="004548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48FA">
        <w:rPr>
          <w:rFonts w:ascii="Times New Roman" w:hAnsi="Times New Roman" w:cs="Times New Roman"/>
          <w:b/>
          <w:sz w:val="28"/>
          <w:szCs w:val="28"/>
          <w:lang w:eastAsia="en-US"/>
        </w:rPr>
        <w:t>через поисково-познавательную деятельность</w:t>
      </w:r>
    </w:p>
    <w:p w:rsidR="00EC6F43" w:rsidRPr="004548FA" w:rsidRDefault="00EC6F43" w:rsidP="004548F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C6F43" w:rsidRPr="004548FA" w:rsidRDefault="00EC6F43" w:rsidP="005A2E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8FA">
        <w:rPr>
          <w:rFonts w:ascii="Times New Roman" w:hAnsi="Times New Roman" w:cs="Times New Roman"/>
          <w:sz w:val="28"/>
          <w:szCs w:val="28"/>
        </w:rPr>
        <w:t xml:space="preserve">         Ввести ребёнка в мир природы, сформировать реалистические представления о её объектах и явлениях, воспитать способность видеть красоту родной природы, любовь, бережное  и заботливое отношение к ней - важнейшие задачи детского сада. </w:t>
      </w:r>
    </w:p>
    <w:p w:rsidR="00EC6F43" w:rsidRPr="004548FA" w:rsidRDefault="004548FA" w:rsidP="005A2E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F43" w:rsidRPr="00454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F43" w:rsidRPr="004548FA">
        <w:rPr>
          <w:rFonts w:ascii="Times New Roman" w:hAnsi="Times New Roman" w:cs="Times New Roman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поисково-познавательная деятельность, которая нами понимается не только как процесс усвоения знаний, умений, навыков, а, главным образом, как поиск знаний, приобретение знаний самостоятельного или под тактичным руководством взрослого, осуществляемого в процессе гуманистического взаимодействия, сотрудничества, сотворчества.</w:t>
      </w:r>
      <w:proofErr w:type="gramEnd"/>
    </w:p>
    <w:p w:rsidR="00EC6F43" w:rsidRPr="004548FA" w:rsidRDefault="004548FA" w:rsidP="005A2E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F43" w:rsidRPr="004548FA">
        <w:rPr>
          <w:rFonts w:ascii="Times New Roman" w:hAnsi="Times New Roman" w:cs="Times New Roman"/>
          <w:sz w:val="28"/>
          <w:szCs w:val="28"/>
        </w:rPr>
        <w:t xml:space="preserve">В.А. Сухомлинский считал необходимым вводить малыша в окружающий мир природы так, чтобы каждый день открывал в нём что-то новое для себя, чтобы он рос исследователем, чтобы каждый шаг был путешествием к истокам чудес в природе, </w:t>
      </w:r>
      <w:proofErr w:type="gramStart"/>
      <w:r w:rsidR="00EC6F43" w:rsidRPr="004548FA">
        <w:rPr>
          <w:rFonts w:ascii="Times New Roman" w:hAnsi="Times New Roman" w:cs="Times New Roman"/>
          <w:sz w:val="28"/>
          <w:szCs w:val="28"/>
        </w:rPr>
        <w:t>облагораживая сердце и закалял</w:t>
      </w:r>
      <w:proofErr w:type="gramEnd"/>
      <w:r w:rsidR="00EC6F43" w:rsidRPr="004548FA">
        <w:rPr>
          <w:rFonts w:ascii="Times New Roman" w:hAnsi="Times New Roman" w:cs="Times New Roman"/>
          <w:sz w:val="28"/>
          <w:szCs w:val="28"/>
        </w:rPr>
        <w:t xml:space="preserve"> волю.</w:t>
      </w:r>
    </w:p>
    <w:p w:rsidR="00EC6F43" w:rsidRPr="004548FA" w:rsidRDefault="00EC6F43" w:rsidP="005A2E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8FA">
        <w:rPr>
          <w:rFonts w:ascii="Times New Roman" w:hAnsi="Times New Roman" w:cs="Times New Roman"/>
          <w:sz w:val="28"/>
          <w:szCs w:val="28"/>
        </w:rPr>
        <w:t xml:space="preserve">   </w:t>
      </w:r>
      <w:r w:rsidR="004548FA">
        <w:rPr>
          <w:rFonts w:ascii="Times New Roman" w:hAnsi="Times New Roman" w:cs="Times New Roman"/>
          <w:sz w:val="28"/>
          <w:szCs w:val="28"/>
        </w:rPr>
        <w:t>Д</w:t>
      </w:r>
      <w:r w:rsidRPr="004548FA">
        <w:rPr>
          <w:rFonts w:ascii="Times New Roman" w:hAnsi="Times New Roman" w:cs="Times New Roman"/>
          <w:sz w:val="28"/>
          <w:szCs w:val="28"/>
        </w:rPr>
        <w:t>ети дошкольного возраста по природе своей исследователи. Неутомимая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открывать, изучать - значит сделать шаг в  неизвестное, непознанное. Именно исследовательское поведение и создаёт для того, чтобы психическое развитие ребёнка изначально разворачивалась как процесс саморазвития.</w:t>
      </w:r>
    </w:p>
    <w:p w:rsidR="00EC6F43" w:rsidRPr="004548FA" w:rsidRDefault="004548FA" w:rsidP="005A2E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F43" w:rsidRPr="004548FA">
        <w:rPr>
          <w:rFonts w:ascii="Times New Roman" w:hAnsi="Times New Roman" w:cs="Times New Roman"/>
          <w:sz w:val="28"/>
          <w:szCs w:val="28"/>
        </w:rPr>
        <w:t xml:space="preserve">Особое значение для развития личности дошкольника имеет усвоение им представлений о взаимосвязи природы и человека. Овладение способами </w:t>
      </w:r>
      <w:r w:rsidR="00EC6F43" w:rsidRPr="004548FA">
        <w:rPr>
          <w:rFonts w:ascii="Times New Roman" w:hAnsi="Times New Roman" w:cs="Times New Roman"/>
          <w:sz w:val="28"/>
          <w:szCs w:val="28"/>
        </w:rPr>
        <w:lastRenderedPageBreak/>
        <w:t>практического взаимодействия с окружающей средой обеспечивает становление мировидения ребёнка,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</w:t>
      </w:r>
    </w:p>
    <w:p w:rsidR="004548FA" w:rsidRDefault="004548FA" w:rsidP="005A2E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F43" w:rsidRPr="004548FA">
        <w:rPr>
          <w:rFonts w:ascii="Times New Roman" w:hAnsi="Times New Roman" w:cs="Times New Roman"/>
          <w:sz w:val="28"/>
          <w:szCs w:val="28"/>
        </w:rPr>
        <w:t xml:space="preserve"> В природе всё взаимосвязано: люди, растения, животные, почва, реки, воздух и вода. Всё находится в неразрывном единстве - живая природа не может обходиться без </w:t>
      </w:r>
      <w:proofErr w:type="gramStart"/>
      <w:r w:rsidR="00EC6F43" w:rsidRPr="004548FA">
        <w:rPr>
          <w:rFonts w:ascii="Times New Roman" w:hAnsi="Times New Roman" w:cs="Times New Roman"/>
          <w:sz w:val="28"/>
          <w:szCs w:val="28"/>
        </w:rPr>
        <w:t>неживой</w:t>
      </w:r>
      <w:proofErr w:type="gramEnd"/>
      <w:r w:rsidR="00EC6F43" w:rsidRPr="004548FA">
        <w:rPr>
          <w:rFonts w:ascii="Times New Roman" w:hAnsi="Times New Roman" w:cs="Times New Roman"/>
          <w:sz w:val="28"/>
          <w:szCs w:val="28"/>
        </w:rPr>
        <w:t xml:space="preserve"> и наоборот. Но у человека связь с неживой природой ещё сильнее, чем у растений и животных. Люди нуждаются в свежем воздухе, чистой питьевой воде. Поэтому именно поисково-познавательной деятельности дошкольник получает </w:t>
      </w:r>
      <w:proofErr w:type="gramStart"/>
      <w:r w:rsidR="00EC6F43" w:rsidRPr="004548FA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EC6F43" w:rsidRPr="004548FA">
        <w:rPr>
          <w:rFonts w:ascii="Times New Roman" w:hAnsi="Times New Roman" w:cs="Times New Roman"/>
          <w:sz w:val="28"/>
          <w:szCs w:val="28"/>
        </w:rPr>
        <w:t xml:space="preserve">  впрямую удовлетворить присущую ему любознательность, практикуется в установлении причинно- следственных родовидовых, пространственных и временных связей между предметами и явлениями, что позволяет ему не только расширить, но и упорядочивать свои представления о неживой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43" w:rsidRPr="004548FA">
        <w:rPr>
          <w:rFonts w:ascii="Times New Roman" w:hAnsi="Times New Roman" w:cs="Times New Roman"/>
          <w:sz w:val="28"/>
          <w:szCs w:val="28"/>
        </w:rPr>
        <w:t>Поисково-познавательная деятельность будет способствовать развитию у детей умения анализировать проблему, осуществлять поиск её решения. Делать выводы и аргументировать их, уметь сравнивать и обобщить собственные наблюдения, видеть и понимать красоту окружающего мира и неживой природы как её составляющей.</w:t>
      </w:r>
    </w:p>
    <w:p w:rsidR="00EC6F43" w:rsidRPr="005A2EA7" w:rsidRDefault="00EC6F43" w:rsidP="005A2E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EA7">
        <w:rPr>
          <w:rFonts w:ascii="Times New Roman" w:hAnsi="Times New Roman" w:cs="Times New Roman"/>
          <w:sz w:val="28"/>
          <w:szCs w:val="28"/>
        </w:rPr>
        <w:t>Целесообразней всего устраивать игры-эксперименты, в процессе которых дети узнают, меняются свойства веществ и материалов в зависимости от разных внешних воздействий, учатся правильно называть эти свойства и качества. В ходе экспериментирования у детей задействуются все органы чувств, так как дети имеют возможность, потрогать, послушать, понюхать и даже попробовать на вкус (если это не опасно) различные вещества.</w:t>
      </w:r>
    </w:p>
    <w:p w:rsidR="00EC6F43" w:rsidRPr="005A2EA7" w:rsidRDefault="004548FA" w:rsidP="005A2EA7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A2EA7">
        <w:rPr>
          <w:sz w:val="28"/>
          <w:szCs w:val="28"/>
        </w:rPr>
        <w:t xml:space="preserve">      </w:t>
      </w:r>
      <w:r w:rsidR="00EC6F43" w:rsidRPr="005A2EA7">
        <w:rPr>
          <w:sz w:val="28"/>
          <w:szCs w:val="28"/>
        </w:rPr>
        <w:t xml:space="preserve">Большую радость, удивление и даже восторг дети испытывают от своих </w:t>
      </w:r>
      <w:r w:rsidR="005A2EA7">
        <w:rPr>
          <w:sz w:val="28"/>
          <w:szCs w:val="28"/>
        </w:rPr>
        <w:t xml:space="preserve">      </w:t>
      </w:r>
      <w:r w:rsidR="00EC6F43" w:rsidRPr="005A2EA7">
        <w:rPr>
          <w:sz w:val="28"/>
          <w:szCs w:val="28"/>
        </w:rPr>
        <w:t xml:space="preserve">открытий, которые вызывают у них чувство удовлетворения от проделанной работы. В процессе экспериментирования каждый ребенок получает возможность удовлетворить присущую ему любознательность, почувствовать себя ученым, исследователем, первооткрывателем. </w:t>
      </w:r>
      <w:r w:rsidRPr="005A2EA7">
        <w:rPr>
          <w:sz w:val="28"/>
          <w:szCs w:val="28"/>
        </w:rPr>
        <w:t>Э</w:t>
      </w:r>
      <w:r w:rsidR="00EC6F43" w:rsidRPr="005A2EA7">
        <w:rPr>
          <w:sz w:val="28"/>
          <w:szCs w:val="28"/>
        </w:rPr>
        <w:t>кспериментальная деятельность дает толчок не только к общему развитию, а также к развитию творческих способностей детей.</w:t>
      </w:r>
    </w:p>
    <w:p w:rsidR="009117CE" w:rsidRPr="004548FA" w:rsidRDefault="009117CE" w:rsidP="005A2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7CE" w:rsidRPr="004548FA" w:rsidSect="004548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43"/>
    <w:rsid w:val="004548FA"/>
    <w:rsid w:val="005A2EA7"/>
    <w:rsid w:val="009117CE"/>
    <w:rsid w:val="00AF20A7"/>
    <w:rsid w:val="00E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C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2022-10-24T17:46:00Z</dcterms:created>
  <dcterms:modified xsi:type="dcterms:W3CDTF">2022-10-24T17:54:00Z</dcterms:modified>
</cp:coreProperties>
</file>