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88" w:rsidRPr="00B95D88" w:rsidRDefault="00B95D88" w:rsidP="00B95D8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r w:rsidRPr="00B95D88">
        <w:rPr>
          <w:rStyle w:val="c45"/>
          <w:b/>
          <w:bCs/>
          <w:color w:val="000000"/>
          <w:sz w:val="28"/>
          <w:szCs w:val="28"/>
        </w:rPr>
        <w:t>Безопасность на дорогах.</w:t>
      </w:r>
    </w:p>
    <w:bookmarkEnd w:id="0"/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Переходить улицу можно только по пешеходным переходам. Они обозначаются специальным знаком «Пешеходный переход».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Если нет подземного перехода, ты должен пользоваться переходом со светофором.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Нельзя переходить улицу на красный свет, даже если нет машин.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Переходя улицу, всегда надо смотреть сначала налево, а дойдя до середины дороги - направо.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 Безопаснее всего переходить улицу с группой пешеходов.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Ни в коем случае нельзя выбегать на дорогу. Перед дорогой надо остановиться.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Нельзя играть на проезжей части дороги и на тротуаре.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 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95D88" w:rsidRDefault="00B95D88" w:rsidP="00B95D8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9. Вне населенных пунктов детям разрешается идти только </w:t>
      </w:r>
      <w:proofErr w:type="gramStart"/>
      <w:r>
        <w:rPr>
          <w:rStyle w:val="c3"/>
          <w:color w:val="000000"/>
          <w:sz w:val="28"/>
          <w:szCs w:val="28"/>
        </w:rPr>
        <w:t>со</w:t>
      </w:r>
      <w:proofErr w:type="gramEnd"/>
      <w:r>
        <w:rPr>
          <w:rStyle w:val="c3"/>
          <w:color w:val="000000"/>
          <w:sz w:val="28"/>
          <w:szCs w:val="28"/>
        </w:rPr>
        <w:t xml:space="preserve"> взрослыми по краю (обочине) навстречу машинам</w:t>
      </w:r>
    </w:p>
    <w:p w:rsidR="008165BB" w:rsidRDefault="008165BB"/>
    <w:sectPr w:rsidR="008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88"/>
    <w:rsid w:val="008165BB"/>
    <w:rsid w:val="00B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95D88"/>
  </w:style>
  <w:style w:type="paragraph" w:customStyle="1" w:styleId="c1">
    <w:name w:val="c1"/>
    <w:basedOn w:val="a"/>
    <w:rsid w:val="00B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95D88"/>
  </w:style>
  <w:style w:type="paragraph" w:customStyle="1" w:styleId="c1">
    <w:name w:val="c1"/>
    <w:basedOn w:val="a"/>
    <w:rsid w:val="00B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C0100109</dc:creator>
  <cp:lastModifiedBy>C0100109</cp:lastModifiedBy>
  <cp:revision>1</cp:revision>
  <dcterms:created xsi:type="dcterms:W3CDTF">2022-11-07T10:19:00Z</dcterms:created>
  <dcterms:modified xsi:type="dcterms:W3CDTF">2022-11-07T10:20:00Z</dcterms:modified>
</cp:coreProperties>
</file>