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53" w:rsidRDefault="001C1145" w:rsidP="001C1145">
      <w:pPr>
        <w:spacing w:after="0"/>
        <w:ind w:left="284" w:right="5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Скворцова Анна, ДО-1-16.</w:t>
      </w:r>
    </w:p>
    <w:p w:rsidR="001C1145" w:rsidRDefault="001C1145" w:rsidP="00BE756A">
      <w:pPr>
        <w:ind w:right="5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Математические игры для старшей группы</w:t>
      </w:r>
    </w:p>
    <w:p w:rsidR="001C1145" w:rsidRDefault="001C1145" w:rsidP="00BE756A">
      <w:pPr>
        <w:ind w:left="284" w:right="1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C1145">
        <w:rPr>
          <w:rFonts w:ascii="Times New Roman" w:hAnsi="Times New Roman" w:cs="Times New Roman"/>
          <w:sz w:val="24"/>
          <w:szCs w:val="24"/>
        </w:rPr>
        <w:t>гры по математике для дошкольников призваны разнообразить обучающий процесс, уничтожить строгий официоз, поднять степень результативности усвоения и понимания математических основ.</w:t>
      </w:r>
    </w:p>
    <w:p w:rsidR="008F2883" w:rsidRDefault="008F2883" w:rsidP="00BE756A">
      <w:pPr>
        <w:ind w:left="284" w:right="1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F2883">
        <w:rPr>
          <w:rFonts w:ascii="Times New Roman" w:hAnsi="Times New Roman" w:cs="Times New Roman"/>
          <w:sz w:val="24"/>
          <w:szCs w:val="24"/>
        </w:rPr>
        <w:t>гры по математике в ДОУ могут быть самыми разными, их выб</w:t>
      </w:r>
      <w:r>
        <w:rPr>
          <w:rFonts w:ascii="Times New Roman" w:hAnsi="Times New Roman" w:cs="Times New Roman"/>
          <w:sz w:val="24"/>
          <w:szCs w:val="24"/>
        </w:rPr>
        <w:t>ор зависит от поставленной цели.</w:t>
      </w:r>
    </w:p>
    <w:p w:rsidR="008F2883" w:rsidRPr="008F2883" w:rsidRDefault="008F2883" w:rsidP="00BE756A">
      <w:pPr>
        <w:ind w:left="284" w:right="1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2883">
        <w:rPr>
          <w:rFonts w:ascii="Times New Roman" w:hAnsi="Times New Roman" w:cs="Times New Roman"/>
          <w:sz w:val="24"/>
          <w:szCs w:val="24"/>
        </w:rPr>
        <w:t>Используя различные дидактическ</w:t>
      </w:r>
      <w:r>
        <w:rPr>
          <w:rFonts w:ascii="Times New Roman" w:hAnsi="Times New Roman" w:cs="Times New Roman"/>
          <w:sz w:val="24"/>
          <w:szCs w:val="24"/>
        </w:rPr>
        <w:t xml:space="preserve">ие игры, занимательные </w:t>
      </w:r>
      <w:r w:rsidRPr="008F2883">
        <w:rPr>
          <w:rFonts w:ascii="Times New Roman" w:hAnsi="Times New Roman" w:cs="Times New Roman"/>
          <w:sz w:val="24"/>
          <w:szCs w:val="24"/>
        </w:rPr>
        <w:t>упражнения можно также исправить пробелы зн</w:t>
      </w:r>
      <w:r>
        <w:rPr>
          <w:rFonts w:ascii="Times New Roman" w:hAnsi="Times New Roman" w:cs="Times New Roman"/>
          <w:sz w:val="24"/>
          <w:szCs w:val="24"/>
        </w:rPr>
        <w:t xml:space="preserve">аний у детей. Все дидактические </w:t>
      </w:r>
      <w:r w:rsidRPr="008F2883">
        <w:rPr>
          <w:rFonts w:ascii="Times New Roman" w:hAnsi="Times New Roman" w:cs="Times New Roman"/>
          <w:sz w:val="24"/>
          <w:szCs w:val="24"/>
        </w:rPr>
        <w:t>игры можно разделить на несколько групп:</w:t>
      </w:r>
    </w:p>
    <w:p w:rsidR="008F2883" w:rsidRPr="008F2883" w:rsidRDefault="008F2883" w:rsidP="00BE756A">
      <w:pPr>
        <w:ind w:left="284" w:right="1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F2883">
        <w:rPr>
          <w:rFonts w:ascii="Times New Roman" w:hAnsi="Times New Roman" w:cs="Times New Roman"/>
          <w:sz w:val="24"/>
          <w:szCs w:val="24"/>
        </w:rPr>
        <w:t>Игры с цифрами и числами;</w:t>
      </w:r>
    </w:p>
    <w:p w:rsidR="008F2883" w:rsidRPr="008F2883" w:rsidRDefault="008F2883" w:rsidP="00BE756A">
      <w:pPr>
        <w:ind w:left="284" w:right="1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F2883">
        <w:rPr>
          <w:rFonts w:ascii="Times New Roman" w:hAnsi="Times New Roman" w:cs="Times New Roman"/>
          <w:sz w:val="24"/>
          <w:szCs w:val="24"/>
        </w:rPr>
        <w:t>Игры – путешествия во времени;</w:t>
      </w:r>
    </w:p>
    <w:p w:rsidR="008F2883" w:rsidRPr="008F2883" w:rsidRDefault="008F2883" w:rsidP="00BE756A">
      <w:pPr>
        <w:ind w:left="284" w:right="1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F2883">
        <w:rPr>
          <w:rFonts w:ascii="Times New Roman" w:hAnsi="Times New Roman" w:cs="Times New Roman"/>
          <w:sz w:val="24"/>
          <w:szCs w:val="24"/>
        </w:rPr>
        <w:t>Игры на ориентировку в пространстве;</w:t>
      </w:r>
    </w:p>
    <w:p w:rsidR="008F2883" w:rsidRPr="008F2883" w:rsidRDefault="008F2883" w:rsidP="00BE756A">
      <w:pPr>
        <w:ind w:left="284" w:right="1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F2883">
        <w:rPr>
          <w:rFonts w:ascii="Times New Roman" w:hAnsi="Times New Roman" w:cs="Times New Roman"/>
          <w:sz w:val="24"/>
          <w:szCs w:val="24"/>
        </w:rPr>
        <w:t>Игры с геометрическими фигурами;</w:t>
      </w:r>
    </w:p>
    <w:p w:rsidR="008F2883" w:rsidRDefault="008F2883" w:rsidP="00BE756A">
      <w:pPr>
        <w:ind w:left="284" w:right="1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F2883">
        <w:rPr>
          <w:rFonts w:ascii="Times New Roman" w:hAnsi="Times New Roman" w:cs="Times New Roman"/>
          <w:sz w:val="24"/>
          <w:szCs w:val="24"/>
        </w:rPr>
        <w:t>Игры на логическое мышление.</w:t>
      </w:r>
    </w:p>
    <w:p w:rsidR="008F2883" w:rsidRDefault="008F2883" w:rsidP="00BE756A">
      <w:pPr>
        <w:ind w:left="284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Игры с цифрами и числами. </w:t>
      </w:r>
      <w:r w:rsidRPr="008F2883">
        <w:rPr>
          <w:rFonts w:ascii="Times New Roman" w:hAnsi="Times New Roman" w:cs="Times New Roman"/>
          <w:sz w:val="24"/>
          <w:szCs w:val="24"/>
        </w:rPr>
        <w:t>Использование в играх цифр и чисел способствует ознакомлению с понятием счета, историей возникновения цифр, совершенствованию умений счета и сравнения.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83">
        <w:rPr>
          <w:rFonts w:ascii="Times New Roman" w:hAnsi="Times New Roman" w:cs="Times New Roman"/>
          <w:sz w:val="24"/>
          <w:szCs w:val="24"/>
        </w:rPr>
        <w:t xml:space="preserve">Играя в такие дидактические </w:t>
      </w:r>
      <w:proofErr w:type="gramStart"/>
      <w:r w:rsidRPr="008F2883">
        <w:rPr>
          <w:rFonts w:ascii="Times New Roman" w:hAnsi="Times New Roman" w:cs="Times New Roman"/>
          <w:sz w:val="24"/>
          <w:szCs w:val="24"/>
        </w:rPr>
        <w:t>и</w:t>
      </w:r>
      <w:r w:rsidR="00BE756A">
        <w:rPr>
          <w:rFonts w:ascii="Times New Roman" w:hAnsi="Times New Roman" w:cs="Times New Roman"/>
          <w:sz w:val="24"/>
          <w:szCs w:val="24"/>
        </w:rPr>
        <w:t>гры</w:t>
      </w:r>
      <w:proofErr w:type="gramEnd"/>
      <w:r w:rsidR="00BE756A">
        <w:rPr>
          <w:rFonts w:ascii="Times New Roman" w:hAnsi="Times New Roman" w:cs="Times New Roman"/>
          <w:sz w:val="24"/>
          <w:szCs w:val="24"/>
        </w:rPr>
        <w:t xml:space="preserve"> как «</w:t>
      </w:r>
      <w:proofErr w:type="gramStart"/>
      <w:r w:rsidR="00BE756A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BE756A">
        <w:rPr>
          <w:rFonts w:ascii="Times New Roman" w:hAnsi="Times New Roman" w:cs="Times New Roman"/>
          <w:sz w:val="24"/>
          <w:szCs w:val="24"/>
        </w:rPr>
        <w:t xml:space="preserve"> цифра </w:t>
      </w:r>
      <w:r w:rsidRPr="008F2883">
        <w:rPr>
          <w:rFonts w:ascii="Times New Roman" w:hAnsi="Times New Roman" w:cs="Times New Roman"/>
          <w:sz w:val="24"/>
          <w:szCs w:val="24"/>
        </w:rPr>
        <w:t>убежала?», «Сколько?», «Путаница?», «Ис</w:t>
      </w:r>
      <w:r w:rsidR="00BE756A">
        <w:rPr>
          <w:rFonts w:ascii="Times New Roman" w:hAnsi="Times New Roman" w:cs="Times New Roman"/>
          <w:sz w:val="24"/>
          <w:szCs w:val="24"/>
        </w:rPr>
        <w:t xml:space="preserve">правь ошибку», «Убираем цифры», </w:t>
      </w:r>
      <w:r w:rsidRPr="008F2883">
        <w:rPr>
          <w:rFonts w:ascii="Times New Roman" w:hAnsi="Times New Roman" w:cs="Times New Roman"/>
          <w:sz w:val="24"/>
          <w:szCs w:val="24"/>
        </w:rPr>
        <w:t>«Назови соседей», дети учатся оперировать числ</w:t>
      </w:r>
      <w:r w:rsidR="00BE756A">
        <w:rPr>
          <w:rFonts w:ascii="Times New Roman" w:hAnsi="Times New Roman" w:cs="Times New Roman"/>
          <w:sz w:val="24"/>
          <w:szCs w:val="24"/>
        </w:rPr>
        <w:t xml:space="preserve">ами и сопровождать словами свои </w:t>
      </w:r>
      <w:r w:rsidRPr="008F2883">
        <w:rPr>
          <w:rFonts w:ascii="Times New Roman" w:hAnsi="Times New Roman" w:cs="Times New Roman"/>
          <w:sz w:val="24"/>
          <w:szCs w:val="24"/>
        </w:rPr>
        <w:t>действия. Дидактические игры, такие как «</w:t>
      </w:r>
      <w:r w:rsidR="00BE756A">
        <w:rPr>
          <w:rFonts w:ascii="Times New Roman" w:hAnsi="Times New Roman" w:cs="Times New Roman"/>
          <w:sz w:val="24"/>
          <w:szCs w:val="24"/>
        </w:rPr>
        <w:t xml:space="preserve">Задумай число», «Число как тебя </w:t>
      </w:r>
      <w:r w:rsidRPr="008F2883">
        <w:rPr>
          <w:rFonts w:ascii="Times New Roman" w:hAnsi="Times New Roman" w:cs="Times New Roman"/>
          <w:sz w:val="24"/>
          <w:szCs w:val="24"/>
        </w:rPr>
        <w:t>зовут?», «Составь табличку», «Составь цифр</w:t>
      </w:r>
      <w:r w:rsidR="00BE756A">
        <w:rPr>
          <w:rFonts w:ascii="Times New Roman" w:hAnsi="Times New Roman" w:cs="Times New Roman"/>
          <w:sz w:val="24"/>
          <w:szCs w:val="24"/>
        </w:rPr>
        <w:t xml:space="preserve">у», «Положи столько же», «Какой </w:t>
      </w:r>
      <w:r w:rsidRPr="008F2883">
        <w:rPr>
          <w:rFonts w:ascii="Times New Roman" w:hAnsi="Times New Roman" w:cs="Times New Roman"/>
          <w:sz w:val="24"/>
          <w:szCs w:val="24"/>
        </w:rPr>
        <w:t>игрушки не стало?» И мно</w:t>
      </w:r>
      <w:r w:rsidR="00BE756A">
        <w:rPr>
          <w:rFonts w:ascii="Times New Roman" w:hAnsi="Times New Roman" w:cs="Times New Roman"/>
          <w:sz w:val="24"/>
          <w:szCs w:val="24"/>
        </w:rPr>
        <w:t xml:space="preserve">гие другие игры используются на занятиях в свободное </w:t>
      </w:r>
      <w:r w:rsidRPr="008F2883">
        <w:rPr>
          <w:rFonts w:ascii="Times New Roman" w:hAnsi="Times New Roman" w:cs="Times New Roman"/>
          <w:sz w:val="24"/>
          <w:szCs w:val="24"/>
        </w:rPr>
        <w:t>время, с целью развития у детей внимания, па</w:t>
      </w:r>
      <w:r w:rsidR="00BE756A">
        <w:rPr>
          <w:rFonts w:ascii="Times New Roman" w:hAnsi="Times New Roman" w:cs="Times New Roman"/>
          <w:sz w:val="24"/>
          <w:szCs w:val="24"/>
        </w:rPr>
        <w:t xml:space="preserve">мяти, мышления. Игра «Считай не </w:t>
      </w:r>
      <w:r w:rsidRPr="008F2883">
        <w:rPr>
          <w:rFonts w:ascii="Times New Roman" w:hAnsi="Times New Roman" w:cs="Times New Roman"/>
          <w:sz w:val="24"/>
          <w:szCs w:val="24"/>
        </w:rPr>
        <w:t>ошибись», помогает усвоению порядка следо</w:t>
      </w:r>
      <w:r w:rsidR="00BE756A">
        <w:rPr>
          <w:rFonts w:ascii="Times New Roman" w:hAnsi="Times New Roman" w:cs="Times New Roman"/>
          <w:sz w:val="24"/>
          <w:szCs w:val="24"/>
        </w:rPr>
        <w:t xml:space="preserve">вания чисел натурального ряда в прямом и обратном счете. </w:t>
      </w:r>
    </w:p>
    <w:p w:rsidR="00BE756A" w:rsidRDefault="00BE756A" w:rsidP="00BE756A">
      <w:pPr>
        <w:ind w:left="284" w:right="118"/>
        <w:jc w:val="both"/>
        <w:rPr>
          <w:rFonts w:ascii="Times New Roman" w:hAnsi="Times New Roman" w:cs="Times New Roman"/>
          <w:sz w:val="24"/>
          <w:szCs w:val="24"/>
        </w:rPr>
      </w:pPr>
      <w:r w:rsidRPr="00BE756A">
        <w:rPr>
          <w:rFonts w:ascii="Times New Roman" w:hAnsi="Times New Roman" w:cs="Times New Roman"/>
          <w:b/>
          <w:sz w:val="24"/>
          <w:szCs w:val="24"/>
        </w:rPr>
        <w:t xml:space="preserve">2. Игры – путешествия во времени. </w:t>
      </w:r>
      <w:r w:rsidRPr="00BE756A">
        <w:rPr>
          <w:rFonts w:ascii="Times New Roman" w:hAnsi="Times New Roman" w:cs="Times New Roman"/>
          <w:sz w:val="24"/>
          <w:szCs w:val="24"/>
        </w:rPr>
        <w:t>В старшей</w:t>
      </w:r>
      <w:r>
        <w:rPr>
          <w:rFonts w:ascii="Times New Roman" w:hAnsi="Times New Roman" w:cs="Times New Roman"/>
          <w:sz w:val="24"/>
          <w:szCs w:val="24"/>
        </w:rPr>
        <w:t xml:space="preserve"> группе дети знакомятся с днями </w:t>
      </w:r>
      <w:r w:rsidRPr="00BE756A">
        <w:rPr>
          <w:rFonts w:ascii="Times New Roman" w:hAnsi="Times New Roman" w:cs="Times New Roman"/>
          <w:sz w:val="24"/>
          <w:szCs w:val="24"/>
        </w:rPr>
        <w:t>недели. Обязательно надо объяснить детям, чт</w:t>
      </w:r>
      <w:r>
        <w:rPr>
          <w:rFonts w:ascii="Times New Roman" w:hAnsi="Times New Roman" w:cs="Times New Roman"/>
          <w:sz w:val="24"/>
          <w:szCs w:val="24"/>
        </w:rPr>
        <w:t xml:space="preserve">о каждый день недели имеет свое </w:t>
      </w:r>
      <w:r w:rsidRPr="00BE756A">
        <w:rPr>
          <w:rFonts w:ascii="Times New Roman" w:hAnsi="Times New Roman" w:cs="Times New Roman"/>
          <w:sz w:val="24"/>
          <w:szCs w:val="24"/>
        </w:rPr>
        <w:t>название. Для того</w:t>
      </w:r>
      <w:proofErr w:type="gramStart"/>
      <w:r w:rsidRPr="00BE75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756A">
        <w:rPr>
          <w:rFonts w:ascii="Times New Roman" w:hAnsi="Times New Roman" w:cs="Times New Roman"/>
          <w:sz w:val="24"/>
          <w:szCs w:val="24"/>
        </w:rPr>
        <w:t xml:space="preserve"> чтобы дети лучше запоминали назв</w:t>
      </w:r>
      <w:r>
        <w:rPr>
          <w:rFonts w:ascii="Times New Roman" w:hAnsi="Times New Roman" w:cs="Times New Roman"/>
          <w:sz w:val="24"/>
          <w:szCs w:val="24"/>
        </w:rPr>
        <w:t xml:space="preserve">ание дней недели, надо </w:t>
      </w:r>
      <w:r w:rsidRPr="00BE756A">
        <w:rPr>
          <w:rFonts w:ascii="Times New Roman" w:hAnsi="Times New Roman" w:cs="Times New Roman"/>
          <w:sz w:val="24"/>
          <w:szCs w:val="24"/>
        </w:rPr>
        <w:t xml:space="preserve">обозначить их кружочком разного цвета. </w:t>
      </w:r>
      <w:r>
        <w:rPr>
          <w:rFonts w:ascii="Times New Roman" w:hAnsi="Times New Roman" w:cs="Times New Roman"/>
          <w:sz w:val="24"/>
          <w:szCs w:val="24"/>
        </w:rPr>
        <w:t xml:space="preserve">Наблюдение проводится несколько </w:t>
      </w:r>
      <w:r w:rsidRPr="00BE756A">
        <w:rPr>
          <w:rFonts w:ascii="Times New Roman" w:hAnsi="Times New Roman" w:cs="Times New Roman"/>
          <w:sz w:val="24"/>
          <w:szCs w:val="24"/>
        </w:rPr>
        <w:t>недель, обозначая кружочками каждый день. Э</w:t>
      </w:r>
      <w:r>
        <w:rPr>
          <w:rFonts w:ascii="Times New Roman" w:hAnsi="Times New Roman" w:cs="Times New Roman"/>
          <w:sz w:val="24"/>
          <w:szCs w:val="24"/>
        </w:rPr>
        <w:t xml:space="preserve">то сделано специально для того, </w:t>
      </w:r>
      <w:r w:rsidRPr="00BE756A">
        <w:rPr>
          <w:rFonts w:ascii="Times New Roman" w:hAnsi="Times New Roman" w:cs="Times New Roman"/>
          <w:sz w:val="24"/>
          <w:szCs w:val="24"/>
        </w:rPr>
        <w:t>чтобы дети смогли самостоятельно сделать выв</w:t>
      </w:r>
      <w:r>
        <w:rPr>
          <w:rFonts w:ascii="Times New Roman" w:hAnsi="Times New Roman" w:cs="Times New Roman"/>
          <w:sz w:val="24"/>
          <w:szCs w:val="24"/>
        </w:rPr>
        <w:t xml:space="preserve">од, что последовательность дней </w:t>
      </w:r>
      <w:r w:rsidRPr="00BE756A">
        <w:rPr>
          <w:rFonts w:ascii="Times New Roman" w:hAnsi="Times New Roman" w:cs="Times New Roman"/>
          <w:sz w:val="24"/>
          <w:szCs w:val="24"/>
        </w:rPr>
        <w:t>недели неизменна. В путешествии во времени мож</w:t>
      </w:r>
      <w:r>
        <w:rPr>
          <w:rFonts w:ascii="Times New Roman" w:hAnsi="Times New Roman" w:cs="Times New Roman"/>
          <w:sz w:val="24"/>
          <w:szCs w:val="24"/>
        </w:rPr>
        <w:t xml:space="preserve">но использовать такие игры как: </w:t>
      </w:r>
      <w:r w:rsidRPr="00BE756A">
        <w:rPr>
          <w:rFonts w:ascii="Times New Roman" w:hAnsi="Times New Roman" w:cs="Times New Roman"/>
          <w:sz w:val="24"/>
          <w:szCs w:val="24"/>
        </w:rPr>
        <w:t>«Живая неделя», «Назови пропущенное слово»,</w:t>
      </w:r>
      <w:r>
        <w:rPr>
          <w:rFonts w:ascii="Times New Roman" w:hAnsi="Times New Roman" w:cs="Times New Roman"/>
          <w:sz w:val="24"/>
          <w:szCs w:val="24"/>
        </w:rPr>
        <w:t xml:space="preserve"> «Назови скорее», «Дни недели», «Круглый год», «Двенадцать месяцев». Для закрепления частей суток </w:t>
      </w:r>
      <w:r w:rsidRPr="00BE756A">
        <w:rPr>
          <w:rFonts w:ascii="Times New Roman" w:hAnsi="Times New Roman" w:cs="Times New Roman"/>
          <w:sz w:val="24"/>
          <w:szCs w:val="24"/>
        </w:rPr>
        <w:t>используются карточки для каждого ребенка с картинками частей суток.</w:t>
      </w:r>
    </w:p>
    <w:p w:rsidR="00BE756A" w:rsidRDefault="00BE756A" w:rsidP="00BE756A">
      <w:pPr>
        <w:ind w:left="284" w:right="118"/>
        <w:jc w:val="both"/>
        <w:rPr>
          <w:rFonts w:ascii="Times New Roman" w:hAnsi="Times New Roman" w:cs="Times New Roman"/>
          <w:sz w:val="24"/>
          <w:szCs w:val="24"/>
        </w:rPr>
      </w:pPr>
      <w:r w:rsidRPr="00BE756A">
        <w:rPr>
          <w:rFonts w:ascii="Times New Roman" w:hAnsi="Times New Roman" w:cs="Times New Roman"/>
          <w:b/>
          <w:sz w:val="24"/>
          <w:szCs w:val="24"/>
        </w:rPr>
        <w:t xml:space="preserve">3. Игры на ориентировку в пространстве. </w:t>
      </w:r>
      <w:r w:rsidRPr="00BE756A">
        <w:rPr>
          <w:rFonts w:ascii="Times New Roman" w:hAnsi="Times New Roman" w:cs="Times New Roman"/>
          <w:sz w:val="24"/>
          <w:szCs w:val="24"/>
        </w:rPr>
        <w:t>Игры на развитие ориентации позволяют воспитанникам научиться фиксировать и излагать собственную позицию на местности, определять и называть местоположение какого-либо предмета относительно другого. При достигнутой воспитательной задаче дошкольники умеют применять слова для названия расположения предметов.</w:t>
      </w:r>
      <w:r>
        <w:rPr>
          <w:rFonts w:ascii="Times New Roman" w:hAnsi="Times New Roman" w:cs="Times New Roman"/>
          <w:sz w:val="24"/>
          <w:szCs w:val="24"/>
        </w:rPr>
        <w:t xml:space="preserve"> Существует </w:t>
      </w:r>
      <w:r w:rsidRPr="00BE756A">
        <w:rPr>
          <w:rFonts w:ascii="Times New Roman" w:hAnsi="Times New Roman" w:cs="Times New Roman"/>
          <w:sz w:val="24"/>
          <w:szCs w:val="24"/>
        </w:rPr>
        <w:t>множество игр и упражнений, способст</w:t>
      </w:r>
      <w:r>
        <w:rPr>
          <w:rFonts w:ascii="Times New Roman" w:hAnsi="Times New Roman" w:cs="Times New Roman"/>
          <w:sz w:val="24"/>
          <w:szCs w:val="24"/>
        </w:rPr>
        <w:t xml:space="preserve">вующих развитию пространственных </w:t>
      </w:r>
      <w:r w:rsidRPr="00BE756A">
        <w:rPr>
          <w:rFonts w:ascii="Times New Roman" w:hAnsi="Times New Roman" w:cs="Times New Roman"/>
          <w:sz w:val="24"/>
          <w:szCs w:val="24"/>
        </w:rPr>
        <w:t>ориентировок у детей: «Найди игрушку», «Найди похожую», «Расскажи про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56A">
        <w:rPr>
          <w:rFonts w:ascii="Times New Roman" w:hAnsi="Times New Roman" w:cs="Times New Roman"/>
          <w:sz w:val="24"/>
          <w:szCs w:val="24"/>
        </w:rPr>
        <w:t>узор», «Мастерская ковров», «Художник», «Путешествие по комнате», «Схемы».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56A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Pr="00BE756A">
        <w:rPr>
          <w:rFonts w:ascii="Times New Roman" w:hAnsi="Times New Roman" w:cs="Times New Roman"/>
          <w:sz w:val="24"/>
          <w:szCs w:val="24"/>
        </w:rPr>
        <w:lastRenderedPageBreak/>
        <w:t>этим играм, дети лучше справляются со</w:t>
      </w:r>
      <w:r>
        <w:rPr>
          <w:rFonts w:ascii="Times New Roman" w:hAnsi="Times New Roman" w:cs="Times New Roman"/>
          <w:sz w:val="24"/>
          <w:szCs w:val="24"/>
        </w:rPr>
        <w:t xml:space="preserve"> всеми заданиями, употребляют в </w:t>
      </w:r>
      <w:r w:rsidRPr="00BE756A">
        <w:rPr>
          <w:rFonts w:ascii="Times New Roman" w:hAnsi="Times New Roman" w:cs="Times New Roman"/>
          <w:sz w:val="24"/>
          <w:szCs w:val="24"/>
        </w:rPr>
        <w:t>своей речи слова для обозначения положения предметов на листе бумаги и на</w:t>
      </w:r>
      <w:r>
        <w:rPr>
          <w:rFonts w:ascii="Times New Roman" w:hAnsi="Times New Roman" w:cs="Times New Roman"/>
          <w:sz w:val="24"/>
          <w:szCs w:val="24"/>
        </w:rPr>
        <w:t xml:space="preserve"> столе.</w:t>
      </w:r>
    </w:p>
    <w:p w:rsidR="00BE756A" w:rsidRDefault="00BE756A" w:rsidP="00BE756A">
      <w:pPr>
        <w:ind w:left="284" w:right="118"/>
        <w:jc w:val="both"/>
        <w:rPr>
          <w:rFonts w:ascii="Times New Roman" w:hAnsi="Times New Roman" w:cs="Times New Roman"/>
          <w:sz w:val="24"/>
          <w:szCs w:val="24"/>
        </w:rPr>
      </w:pPr>
      <w:r w:rsidRPr="00BE756A">
        <w:rPr>
          <w:rFonts w:ascii="Times New Roman" w:hAnsi="Times New Roman" w:cs="Times New Roman"/>
          <w:b/>
          <w:sz w:val="24"/>
          <w:szCs w:val="24"/>
        </w:rPr>
        <w:t>4.Игры с геометрическими фигурами.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56A">
        <w:rPr>
          <w:rFonts w:ascii="Times New Roman" w:hAnsi="Times New Roman" w:cs="Times New Roman"/>
          <w:sz w:val="24"/>
          <w:szCs w:val="24"/>
        </w:rPr>
        <w:t>Игры с фигурами применяют с целью укрепления знаний о форме разнообразных геометрических фигур, совершенствования навыка их поиска в располагающихся рядом вещах. Такие игры благоприятствуют воспитанию внимания и формированию творческой фантазии у дошкольников.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56A">
        <w:rPr>
          <w:rFonts w:ascii="Times New Roman" w:hAnsi="Times New Roman" w:cs="Times New Roman"/>
          <w:sz w:val="24"/>
          <w:szCs w:val="24"/>
        </w:rPr>
        <w:t>С целью закрепления знаний о геометри</w:t>
      </w:r>
      <w:r>
        <w:rPr>
          <w:rFonts w:ascii="Times New Roman" w:hAnsi="Times New Roman" w:cs="Times New Roman"/>
          <w:sz w:val="24"/>
          <w:szCs w:val="24"/>
        </w:rPr>
        <w:t xml:space="preserve">ческих фигурах проводятся игры: </w:t>
      </w:r>
      <w:r w:rsidRPr="00BE756A">
        <w:rPr>
          <w:rFonts w:ascii="Times New Roman" w:hAnsi="Times New Roman" w:cs="Times New Roman"/>
          <w:sz w:val="24"/>
          <w:szCs w:val="24"/>
        </w:rPr>
        <w:t>«Лото», «Цвет и форма», «Найди такой же узор</w:t>
      </w:r>
      <w:r>
        <w:rPr>
          <w:rFonts w:ascii="Times New Roman" w:hAnsi="Times New Roman" w:cs="Times New Roman"/>
          <w:sz w:val="24"/>
          <w:szCs w:val="24"/>
        </w:rPr>
        <w:t xml:space="preserve">», «Сложи квадрат», «Подбери по </w:t>
      </w:r>
      <w:r w:rsidRPr="00BE756A">
        <w:rPr>
          <w:rFonts w:ascii="Times New Roman" w:hAnsi="Times New Roman" w:cs="Times New Roman"/>
          <w:sz w:val="24"/>
          <w:szCs w:val="24"/>
        </w:rPr>
        <w:t>форме», «Кто больше назовет», «Чудесный мешочек».</w:t>
      </w:r>
    </w:p>
    <w:p w:rsidR="002A6BB2" w:rsidRPr="002A6BB2" w:rsidRDefault="00BE756A" w:rsidP="002A6BB2">
      <w:pPr>
        <w:spacing w:after="0"/>
        <w:ind w:left="284" w:right="118"/>
        <w:jc w:val="both"/>
        <w:rPr>
          <w:rFonts w:ascii="Times New Roman" w:hAnsi="Times New Roman" w:cs="Times New Roman"/>
          <w:sz w:val="24"/>
          <w:szCs w:val="24"/>
        </w:rPr>
      </w:pPr>
      <w:r w:rsidRPr="00BE756A">
        <w:rPr>
          <w:rFonts w:ascii="Times New Roman" w:hAnsi="Times New Roman" w:cs="Times New Roman"/>
          <w:b/>
          <w:sz w:val="24"/>
          <w:szCs w:val="24"/>
        </w:rPr>
        <w:t>5.Игры на логическое мышление.</w:t>
      </w:r>
      <w:r w:rsidR="002A6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B2" w:rsidRPr="002A6BB2">
        <w:rPr>
          <w:rFonts w:ascii="Times New Roman" w:hAnsi="Times New Roman" w:cs="Times New Roman"/>
          <w:sz w:val="24"/>
          <w:szCs w:val="24"/>
        </w:rPr>
        <w:t>В дошко</w:t>
      </w:r>
      <w:r w:rsidR="002A6BB2">
        <w:rPr>
          <w:rFonts w:ascii="Times New Roman" w:hAnsi="Times New Roman" w:cs="Times New Roman"/>
          <w:sz w:val="24"/>
          <w:szCs w:val="24"/>
        </w:rPr>
        <w:t xml:space="preserve">льном возрасте у детей начинают </w:t>
      </w:r>
      <w:r w:rsidR="002A6BB2" w:rsidRPr="002A6BB2">
        <w:rPr>
          <w:rFonts w:ascii="Times New Roman" w:hAnsi="Times New Roman" w:cs="Times New Roman"/>
          <w:sz w:val="24"/>
          <w:szCs w:val="24"/>
        </w:rPr>
        <w:t>формироваться</w:t>
      </w:r>
    </w:p>
    <w:p w:rsidR="00BE756A" w:rsidRPr="002A6BB2" w:rsidRDefault="002A6BB2" w:rsidP="002A6BB2">
      <w:pPr>
        <w:spacing w:after="0"/>
        <w:ind w:left="284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логического мышления, </w:t>
      </w:r>
      <w:r w:rsidRPr="002A6BB2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е. формируется умение рассуждать, делать свои умозаключения. Существует множество игр и </w:t>
      </w:r>
      <w:r w:rsidRPr="002A6BB2">
        <w:rPr>
          <w:rFonts w:ascii="Times New Roman" w:hAnsi="Times New Roman" w:cs="Times New Roman"/>
          <w:sz w:val="24"/>
          <w:szCs w:val="24"/>
        </w:rPr>
        <w:t>упражнений, которые влияют на развитие творче</w:t>
      </w:r>
      <w:r>
        <w:rPr>
          <w:rFonts w:ascii="Times New Roman" w:hAnsi="Times New Roman" w:cs="Times New Roman"/>
          <w:sz w:val="24"/>
          <w:szCs w:val="24"/>
        </w:rPr>
        <w:t xml:space="preserve">ски способностей детей, так как </w:t>
      </w:r>
      <w:r w:rsidRPr="002A6BB2">
        <w:rPr>
          <w:rFonts w:ascii="Times New Roman" w:hAnsi="Times New Roman" w:cs="Times New Roman"/>
          <w:sz w:val="24"/>
          <w:szCs w:val="24"/>
        </w:rPr>
        <w:t>они оказывают действие на воображение и спосо</w:t>
      </w:r>
      <w:r>
        <w:rPr>
          <w:rFonts w:ascii="Times New Roman" w:hAnsi="Times New Roman" w:cs="Times New Roman"/>
          <w:sz w:val="24"/>
          <w:szCs w:val="24"/>
        </w:rPr>
        <w:t xml:space="preserve">бствуют развитию нестандартного </w:t>
      </w:r>
      <w:r w:rsidRPr="002A6BB2">
        <w:rPr>
          <w:rFonts w:ascii="Times New Roman" w:hAnsi="Times New Roman" w:cs="Times New Roman"/>
          <w:sz w:val="24"/>
          <w:szCs w:val="24"/>
        </w:rPr>
        <w:t>мышления у детей. Такие игры как «На</w:t>
      </w:r>
      <w:r>
        <w:rPr>
          <w:rFonts w:ascii="Times New Roman" w:hAnsi="Times New Roman" w:cs="Times New Roman"/>
          <w:sz w:val="24"/>
          <w:szCs w:val="24"/>
        </w:rPr>
        <w:t xml:space="preserve">йди нестандартную фигуру», «Чем </w:t>
      </w:r>
      <w:r w:rsidRPr="002A6BB2">
        <w:rPr>
          <w:rFonts w:ascii="Times New Roman" w:hAnsi="Times New Roman" w:cs="Times New Roman"/>
          <w:sz w:val="24"/>
          <w:szCs w:val="24"/>
        </w:rPr>
        <w:t xml:space="preserve">отличаются?». </w:t>
      </w:r>
      <w:bookmarkStart w:id="0" w:name="_GoBack"/>
      <w:bookmarkEnd w:id="0"/>
    </w:p>
    <w:p w:rsidR="00BE756A" w:rsidRPr="00BE756A" w:rsidRDefault="00BE756A" w:rsidP="00BE756A">
      <w:pPr>
        <w:ind w:left="284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1C1145" w:rsidRPr="00BE756A" w:rsidRDefault="001C1145" w:rsidP="00BE756A">
      <w:pPr>
        <w:ind w:left="284" w:right="543"/>
        <w:jc w:val="both"/>
        <w:rPr>
          <w:rFonts w:ascii="Times New Roman" w:hAnsi="Times New Roman" w:cs="Times New Roman"/>
          <w:sz w:val="24"/>
          <w:szCs w:val="24"/>
        </w:rPr>
      </w:pPr>
    </w:p>
    <w:sectPr w:rsidR="001C1145" w:rsidRPr="00BE756A" w:rsidSect="001C1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A2"/>
    <w:rsid w:val="0005161D"/>
    <w:rsid w:val="00054AE5"/>
    <w:rsid w:val="00070D76"/>
    <w:rsid w:val="000800BE"/>
    <w:rsid w:val="00090F63"/>
    <w:rsid w:val="000B74D2"/>
    <w:rsid w:val="000C356F"/>
    <w:rsid w:val="000D3E94"/>
    <w:rsid w:val="000D6DA2"/>
    <w:rsid w:val="00101094"/>
    <w:rsid w:val="00111DEB"/>
    <w:rsid w:val="001166F9"/>
    <w:rsid w:val="00130042"/>
    <w:rsid w:val="00145E53"/>
    <w:rsid w:val="001C1145"/>
    <w:rsid w:val="001D76A2"/>
    <w:rsid w:val="00200F73"/>
    <w:rsid w:val="0021099B"/>
    <w:rsid w:val="00231F9B"/>
    <w:rsid w:val="002338C4"/>
    <w:rsid w:val="00235DC3"/>
    <w:rsid w:val="00243173"/>
    <w:rsid w:val="0025201C"/>
    <w:rsid w:val="0025338E"/>
    <w:rsid w:val="00262309"/>
    <w:rsid w:val="00265F67"/>
    <w:rsid w:val="002714CF"/>
    <w:rsid w:val="002732F1"/>
    <w:rsid w:val="00276BFA"/>
    <w:rsid w:val="00284979"/>
    <w:rsid w:val="002A65FB"/>
    <w:rsid w:val="002A6BB2"/>
    <w:rsid w:val="002B7837"/>
    <w:rsid w:val="002D6AA1"/>
    <w:rsid w:val="002F01C3"/>
    <w:rsid w:val="002F5ACD"/>
    <w:rsid w:val="00311623"/>
    <w:rsid w:val="003250D4"/>
    <w:rsid w:val="00326F09"/>
    <w:rsid w:val="00350B9B"/>
    <w:rsid w:val="0035331E"/>
    <w:rsid w:val="003540BC"/>
    <w:rsid w:val="003559E2"/>
    <w:rsid w:val="003C0B00"/>
    <w:rsid w:val="003C1922"/>
    <w:rsid w:val="003C3492"/>
    <w:rsid w:val="003C6A29"/>
    <w:rsid w:val="003E6B73"/>
    <w:rsid w:val="003E7EEB"/>
    <w:rsid w:val="003F0248"/>
    <w:rsid w:val="003F2F1A"/>
    <w:rsid w:val="003F7A8E"/>
    <w:rsid w:val="00402489"/>
    <w:rsid w:val="00402DA4"/>
    <w:rsid w:val="00411B0D"/>
    <w:rsid w:val="00417922"/>
    <w:rsid w:val="00422E24"/>
    <w:rsid w:val="00430675"/>
    <w:rsid w:val="004321DB"/>
    <w:rsid w:val="00434649"/>
    <w:rsid w:val="00446125"/>
    <w:rsid w:val="0047052D"/>
    <w:rsid w:val="00486C30"/>
    <w:rsid w:val="00487F3E"/>
    <w:rsid w:val="004970AB"/>
    <w:rsid w:val="004A48FC"/>
    <w:rsid w:val="004B7CDF"/>
    <w:rsid w:val="004D42E1"/>
    <w:rsid w:val="004F1231"/>
    <w:rsid w:val="00521D3D"/>
    <w:rsid w:val="00530034"/>
    <w:rsid w:val="00555B18"/>
    <w:rsid w:val="00556287"/>
    <w:rsid w:val="00594434"/>
    <w:rsid w:val="005C1B9A"/>
    <w:rsid w:val="005C4D85"/>
    <w:rsid w:val="005D407F"/>
    <w:rsid w:val="005E242D"/>
    <w:rsid w:val="0061367B"/>
    <w:rsid w:val="00634B3A"/>
    <w:rsid w:val="006442FC"/>
    <w:rsid w:val="00645A43"/>
    <w:rsid w:val="006663AD"/>
    <w:rsid w:val="00672D66"/>
    <w:rsid w:val="00673A8E"/>
    <w:rsid w:val="006A0B15"/>
    <w:rsid w:val="006A338C"/>
    <w:rsid w:val="006A76D0"/>
    <w:rsid w:val="006D6F5F"/>
    <w:rsid w:val="00712834"/>
    <w:rsid w:val="00724665"/>
    <w:rsid w:val="007361D5"/>
    <w:rsid w:val="007376FE"/>
    <w:rsid w:val="00742E6D"/>
    <w:rsid w:val="00743D3F"/>
    <w:rsid w:val="007503F7"/>
    <w:rsid w:val="00750DBD"/>
    <w:rsid w:val="0076006C"/>
    <w:rsid w:val="007603C6"/>
    <w:rsid w:val="00770A17"/>
    <w:rsid w:val="00770E23"/>
    <w:rsid w:val="0077489B"/>
    <w:rsid w:val="0078577F"/>
    <w:rsid w:val="00787C3B"/>
    <w:rsid w:val="00794523"/>
    <w:rsid w:val="007A2D16"/>
    <w:rsid w:val="007B4FC0"/>
    <w:rsid w:val="007E1A25"/>
    <w:rsid w:val="007E5589"/>
    <w:rsid w:val="007E7D3E"/>
    <w:rsid w:val="007F19A2"/>
    <w:rsid w:val="007F77F6"/>
    <w:rsid w:val="0081101A"/>
    <w:rsid w:val="00812EA3"/>
    <w:rsid w:val="00821239"/>
    <w:rsid w:val="00825E7C"/>
    <w:rsid w:val="00836914"/>
    <w:rsid w:val="008509B2"/>
    <w:rsid w:val="008568B6"/>
    <w:rsid w:val="008763AD"/>
    <w:rsid w:val="00884B67"/>
    <w:rsid w:val="00891F62"/>
    <w:rsid w:val="00894A6C"/>
    <w:rsid w:val="008C6E01"/>
    <w:rsid w:val="008D66E8"/>
    <w:rsid w:val="008E2CE3"/>
    <w:rsid w:val="008E73A6"/>
    <w:rsid w:val="008F2883"/>
    <w:rsid w:val="008F333D"/>
    <w:rsid w:val="008F4C5E"/>
    <w:rsid w:val="0091016F"/>
    <w:rsid w:val="009130A0"/>
    <w:rsid w:val="0091485A"/>
    <w:rsid w:val="00914AD4"/>
    <w:rsid w:val="00937275"/>
    <w:rsid w:val="0095672F"/>
    <w:rsid w:val="00960C18"/>
    <w:rsid w:val="00963784"/>
    <w:rsid w:val="009664C4"/>
    <w:rsid w:val="00977F12"/>
    <w:rsid w:val="00987FE1"/>
    <w:rsid w:val="00993DB4"/>
    <w:rsid w:val="009979C8"/>
    <w:rsid w:val="009A71E3"/>
    <w:rsid w:val="009B3789"/>
    <w:rsid w:val="009C4350"/>
    <w:rsid w:val="009D755F"/>
    <w:rsid w:val="009E00FE"/>
    <w:rsid w:val="00A148D1"/>
    <w:rsid w:val="00A27849"/>
    <w:rsid w:val="00A32FAE"/>
    <w:rsid w:val="00A330FA"/>
    <w:rsid w:val="00A3343D"/>
    <w:rsid w:val="00A34244"/>
    <w:rsid w:val="00A46E9B"/>
    <w:rsid w:val="00A509BB"/>
    <w:rsid w:val="00A54A0B"/>
    <w:rsid w:val="00A6390D"/>
    <w:rsid w:val="00A6406B"/>
    <w:rsid w:val="00A7230A"/>
    <w:rsid w:val="00A83A07"/>
    <w:rsid w:val="00A918EC"/>
    <w:rsid w:val="00A94C60"/>
    <w:rsid w:val="00AA7E57"/>
    <w:rsid w:val="00AB5A2E"/>
    <w:rsid w:val="00AC1927"/>
    <w:rsid w:val="00AF54E2"/>
    <w:rsid w:val="00B00253"/>
    <w:rsid w:val="00B22C00"/>
    <w:rsid w:val="00B25826"/>
    <w:rsid w:val="00B3537D"/>
    <w:rsid w:val="00B44805"/>
    <w:rsid w:val="00B629D3"/>
    <w:rsid w:val="00B64105"/>
    <w:rsid w:val="00B8105D"/>
    <w:rsid w:val="00BA1B19"/>
    <w:rsid w:val="00BA4477"/>
    <w:rsid w:val="00BA6362"/>
    <w:rsid w:val="00BA7F39"/>
    <w:rsid w:val="00BB6F65"/>
    <w:rsid w:val="00BD118B"/>
    <w:rsid w:val="00BD751D"/>
    <w:rsid w:val="00BE61FC"/>
    <w:rsid w:val="00BE756A"/>
    <w:rsid w:val="00BF6856"/>
    <w:rsid w:val="00C241A9"/>
    <w:rsid w:val="00C304AF"/>
    <w:rsid w:val="00C50519"/>
    <w:rsid w:val="00C5331B"/>
    <w:rsid w:val="00C648D6"/>
    <w:rsid w:val="00C93F15"/>
    <w:rsid w:val="00CC5668"/>
    <w:rsid w:val="00CE3BCD"/>
    <w:rsid w:val="00CE5BC2"/>
    <w:rsid w:val="00CE67B7"/>
    <w:rsid w:val="00CE6E46"/>
    <w:rsid w:val="00CF1AF9"/>
    <w:rsid w:val="00CF44A5"/>
    <w:rsid w:val="00D044A1"/>
    <w:rsid w:val="00D101A6"/>
    <w:rsid w:val="00D24ED5"/>
    <w:rsid w:val="00D30D23"/>
    <w:rsid w:val="00D379A7"/>
    <w:rsid w:val="00D37D31"/>
    <w:rsid w:val="00D57C0F"/>
    <w:rsid w:val="00D6562F"/>
    <w:rsid w:val="00D67848"/>
    <w:rsid w:val="00D862A7"/>
    <w:rsid w:val="00D910A2"/>
    <w:rsid w:val="00DB0741"/>
    <w:rsid w:val="00DC597C"/>
    <w:rsid w:val="00DC7318"/>
    <w:rsid w:val="00DD160E"/>
    <w:rsid w:val="00DD1EFD"/>
    <w:rsid w:val="00DD3D98"/>
    <w:rsid w:val="00DD7FAE"/>
    <w:rsid w:val="00DE15E6"/>
    <w:rsid w:val="00DE7636"/>
    <w:rsid w:val="00DF5DB2"/>
    <w:rsid w:val="00E06119"/>
    <w:rsid w:val="00E2243D"/>
    <w:rsid w:val="00E232F4"/>
    <w:rsid w:val="00E24A58"/>
    <w:rsid w:val="00E25B7C"/>
    <w:rsid w:val="00E40F75"/>
    <w:rsid w:val="00E43B2C"/>
    <w:rsid w:val="00E47DA5"/>
    <w:rsid w:val="00E50E0C"/>
    <w:rsid w:val="00E6447F"/>
    <w:rsid w:val="00E83EDD"/>
    <w:rsid w:val="00E84BF2"/>
    <w:rsid w:val="00E97D42"/>
    <w:rsid w:val="00EA6053"/>
    <w:rsid w:val="00EB16BE"/>
    <w:rsid w:val="00EB7E8F"/>
    <w:rsid w:val="00EC3EDD"/>
    <w:rsid w:val="00ED128F"/>
    <w:rsid w:val="00ED183D"/>
    <w:rsid w:val="00EE01FB"/>
    <w:rsid w:val="00EF155A"/>
    <w:rsid w:val="00EF5704"/>
    <w:rsid w:val="00F06441"/>
    <w:rsid w:val="00F1393F"/>
    <w:rsid w:val="00F20115"/>
    <w:rsid w:val="00F245EE"/>
    <w:rsid w:val="00F2724E"/>
    <w:rsid w:val="00F41D03"/>
    <w:rsid w:val="00F93E75"/>
    <w:rsid w:val="00F94F2A"/>
    <w:rsid w:val="00FC5987"/>
    <w:rsid w:val="00FD380A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аня и вся семья</dc:creator>
  <cp:keywords/>
  <dc:description/>
  <cp:lastModifiedBy>лена аня и вся семья</cp:lastModifiedBy>
  <cp:revision>3</cp:revision>
  <dcterms:created xsi:type="dcterms:W3CDTF">2018-10-31T17:29:00Z</dcterms:created>
  <dcterms:modified xsi:type="dcterms:W3CDTF">2018-10-31T18:07:00Z</dcterms:modified>
</cp:coreProperties>
</file>